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153C" w:rsidRPr="0095153C" w:rsidRDefault="0095153C" w:rsidP="0095153C">
      <w:pPr>
        <w:shd w:val="clear" w:color="auto" w:fill="FBFBFB"/>
        <w:spacing w:line="240" w:lineRule="auto"/>
        <w:rPr>
          <w:rFonts w:ascii="Arial" w:eastAsia="Times New Roman" w:hAnsi="Arial" w:cs="Arial"/>
          <w:color w:val="FFFFFF"/>
          <w:sz w:val="27"/>
          <w:szCs w:val="27"/>
          <w:lang w:eastAsia="ru-RU"/>
        </w:rPr>
      </w:pPr>
      <w:r w:rsidRPr="0095153C">
        <w:rPr>
          <w:rFonts w:ascii="Arial" w:eastAsia="Times New Roman" w:hAnsi="Arial" w:cs="Arial"/>
          <w:color w:val="FFFFFF"/>
          <w:sz w:val="27"/>
          <w:szCs w:val="27"/>
          <w:lang w:eastAsia="ru-RU"/>
        </w:rPr>
        <w:t>— сообщите о ней!</w:t>
      </w:r>
    </w:p>
    <w:p w:rsidR="0095153C" w:rsidRPr="0095153C" w:rsidRDefault="0095153C" w:rsidP="0095153C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FFFFFF"/>
          <w:sz w:val="27"/>
          <w:szCs w:val="27"/>
          <w:lang w:eastAsia="ru-RU"/>
        </w:rPr>
      </w:pPr>
      <w:r w:rsidRPr="0095153C">
        <w:rPr>
          <w:rFonts w:ascii="Arial" w:eastAsia="Times New Roman" w:hAnsi="Arial" w:cs="Arial"/>
          <w:color w:val="FFFFFF"/>
          <w:sz w:val="27"/>
          <w:szCs w:val="27"/>
          <w:lang w:eastAsia="ru-RU"/>
        </w:rPr>
        <w:t>Сообщить о проблеме</w:t>
      </w:r>
    </w:p>
    <w:p w:rsidR="0095153C" w:rsidRDefault="0095153C" w:rsidP="0095153C">
      <w:pPr>
        <w:pStyle w:val="a3"/>
        <w:shd w:val="clear" w:color="auto" w:fill="FFFFFF"/>
        <w:spacing w:before="0" w:beforeAutospacing="0"/>
        <w:jc w:val="center"/>
        <w:rPr>
          <w:color w:val="212121"/>
          <w:sz w:val="21"/>
          <w:szCs w:val="21"/>
        </w:rPr>
      </w:pPr>
      <w:r>
        <w:rPr>
          <w:b/>
          <w:bCs/>
          <w:color w:val="212121"/>
          <w:sz w:val="21"/>
          <w:szCs w:val="21"/>
        </w:rPr>
        <w:t xml:space="preserve">Уведомление о проведении общественного обсуждения проекта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>
        <w:rPr>
          <w:b/>
          <w:bCs/>
          <w:color w:val="212121"/>
          <w:sz w:val="21"/>
          <w:szCs w:val="21"/>
        </w:rPr>
        <w:t>Краснорогского</w:t>
      </w:r>
      <w:r>
        <w:rPr>
          <w:b/>
          <w:bCs/>
          <w:color w:val="212121"/>
          <w:sz w:val="21"/>
          <w:szCs w:val="21"/>
        </w:rPr>
        <w:t xml:space="preserve"> сельского поселения </w:t>
      </w:r>
      <w:r>
        <w:rPr>
          <w:b/>
          <w:bCs/>
          <w:color w:val="212121"/>
          <w:sz w:val="21"/>
          <w:szCs w:val="21"/>
        </w:rPr>
        <w:t xml:space="preserve">Почепского </w:t>
      </w:r>
      <w:r>
        <w:rPr>
          <w:b/>
          <w:bCs/>
          <w:color w:val="212121"/>
          <w:sz w:val="21"/>
          <w:szCs w:val="21"/>
        </w:rPr>
        <w:t xml:space="preserve">муниципального района </w:t>
      </w:r>
      <w:r>
        <w:rPr>
          <w:b/>
          <w:bCs/>
          <w:color w:val="212121"/>
          <w:sz w:val="21"/>
          <w:szCs w:val="21"/>
        </w:rPr>
        <w:t xml:space="preserve">Брянской </w:t>
      </w:r>
      <w:r>
        <w:rPr>
          <w:b/>
          <w:bCs/>
          <w:color w:val="212121"/>
          <w:sz w:val="21"/>
          <w:szCs w:val="21"/>
        </w:rPr>
        <w:t>области на 2024 год</w:t>
      </w:r>
    </w:p>
    <w:p w:rsidR="0095153C" w:rsidRDefault="0095153C" w:rsidP="0095153C">
      <w:pPr>
        <w:pStyle w:val="a3"/>
        <w:shd w:val="clear" w:color="auto" w:fill="FFFFFF"/>
        <w:spacing w:before="0" w:beforeAutospacing="0"/>
        <w:jc w:val="center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:rsidR="0095153C" w:rsidRDefault="0095153C" w:rsidP="0095153C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 xml:space="preserve">Администрация </w:t>
      </w:r>
      <w:r>
        <w:rPr>
          <w:color w:val="212121"/>
          <w:sz w:val="21"/>
          <w:szCs w:val="21"/>
        </w:rPr>
        <w:t xml:space="preserve">Краснорогского </w:t>
      </w:r>
      <w:r>
        <w:rPr>
          <w:color w:val="212121"/>
          <w:sz w:val="21"/>
          <w:szCs w:val="21"/>
        </w:rPr>
        <w:t xml:space="preserve">сельского поселения </w:t>
      </w:r>
      <w:r>
        <w:rPr>
          <w:color w:val="212121"/>
          <w:sz w:val="21"/>
          <w:szCs w:val="21"/>
        </w:rPr>
        <w:t>Почепского</w:t>
      </w:r>
      <w:r>
        <w:rPr>
          <w:color w:val="212121"/>
          <w:sz w:val="21"/>
          <w:szCs w:val="21"/>
        </w:rPr>
        <w:t xml:space="preserve"> муниципального района </w:t>
      </w:r>
      <w:r>
        <w:rPr>
          <w:color w:val="212121"/>
          <w:sz w:val="21"/>
          <w:szCs w:val="21"/>
        </w:rPr>
        <w:t>Брянской</w:t>
      </w:r>
      <w:r>
        <w:rPr>
          <w:color w:val="212121"/>
          <w:sz w:val="21"/>
          <w:szCs w:val="21"/>
        </w:rPr>
        <w:t xml:space="preserve"> области сообщает, что в соответствии с требованиями постановления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 </w:t>
      </w:r>
      <w:r>
        <w:rPr>
          <w:b/>
          <w:bCs/>
          <w:color w:val="212121"/>
          <w:sz w:val="21"/>
          <w:szCs w:val="21"/>
        </w:rPr>
        <w:t>с 1 октября по 1 ноября 2023 года</w:t>
      </w:r>
      <w:r>
        <w:rPr>
          <w:color w:val="212121"/>
          <w:sz w:val="21"/>
          <w:szCs w:val="21"/>
        </w:rPr>
        <w:t> проводится общественное обсуждение проекта Программы профилактики рисков причинения вреда (ущерба) охраняемым законом ценностям в рамках муниципального контроля в сфере благоустройства на Краснорогского сельского поселения Почепского муниципального района Брянской области на 2024 год (далее – проект программы профилактики).</w:t>
      </w:r>
    </w:p>
    <w:p w:rsidR="0095153C" w:rsidRDefault="0095153C" w:rsidP="006A2AA2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В целях общественного обсуждения проект программы профилактики размещен на официальном сайте Краснорогского сельского поселения Почепского муниципального района Брянской области в информационно-телекоммуникационной сети «Интернет»</w:t>
      </w:r>
      <w:r w:rsidRPr="0095153C">
        <w:rPr>
          <w:color w:val="212121"/>
          <w:sz w:val="21"/>
          <w:szCs w:val="21"/>
        </w:rPr>
        <w:t xml:space="preserve"> </w:t>
      </w:r>
      <w:proofErr w:type="gramStart"/>
      <w:r w:rsidRPr="0095153C">
        <w:rPr>
          <w:color w:val="212121"/>
          <w:sz w:val="21"/>
          <w:szCs w:val="21"/>
        </w:rPr>
        <w:t>https://admkrrog.ru/</w:t>
      </w:r>
      <w:r>
        <w:rPr>
          <w:color w:val="212121"/>
          <w:sz w:val="21"/>
          <w:szCs w:val="21"/>
        </w:rPr>
        <w:t> </w:t>
      </w:r>
      <w:r w:rsidR="006A2AA2" w:rsidRPr="006A2AA2">
        <w:rPr>
          <w:color w:val="212121"/>
          <w:sz w:val="21"/>
          <w:szCs w:val="21"/>
        </w:rPr>
        <w:t xml:space="preserve"> </w:t>
      </w:r>
      <w:r>
        <w:rPr>
          <w:color w:val="212121"/>
          <w:sz w:val="21"/>
          <w:szCs w:val="21"/>
        </w:rPr>
        <w:t>в</w:t>
      </w:r>
      <w:proofErr w:type="gramEnd"/>
      <w:r>
        <w:rPr>
          <w:color w:val="212121"/>
          <w:sz w:val="21"/>
          <w:szCs w:val="21"/>
        </w:rPr>
        <w:t xml:space="preserve"> разделе «Муниципальный контроль» .</w:t>
      </w:r>
    </w:p>
    <w:p w:rsidR="0095153C" w:rsidRDefault="0095153C" w:rsidP="0095153C">
      <w:pPr>
        <w:pStyle w:val="a3"/>
        <w:shd w:val="clear" w:color="auto" w:fill="FFFFFF"/>
        <w:spacing w:before="0" w:beforeAutospacing="0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Предложения принимаются с 1 октября по 1 ноября 2023 года.</w:t>
      </w:r>
    </w:p>
    <w:p w:rsidR="0095153C" w:rsidRDefault="0095153C" w:rsidP="0095153C">
      <w:pPr>
        <w:pStyle w:val="a3"/>
        <w:shd w:val="clear" w:color="auto" w:fill="FFFFFF"/>
        <w:spacing w:before="0" w:beforeAutospacing="0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Способы подачи предложений по итогам рассмотрения:</w:t>
      </w:r>
    </w:p>
    <w:p w:rsidR="0095153C" w:rsidRDefault="0095153C" w:rsidP="0095153C">
      <w:pPr>
        <w:pStyle w:val="a3"/>
        <w:shd w:val="clear" w:color="auto" w:fill="FFFFFF"/>
        <w:spacing w:before="0" w:beforeAutospacing="0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 xml:space="preserve">почтовым отправлением: </w:t>
      </w:r>
      <w:r>
        <w:rPr>
          <w:color w:val="212121"/>
          <w:sz w:val="21"/>
          <w:szCs w:val="21"/>
        </w:rPr>
        <w:t>243447, Брянская область, Почепский район, п. Озаренный, ул. Школьная, дом 29</w:t>
      </w:r>
    </w:p>
    <w:p w:rsidR="0095153C" w:rsidRDefault="0095153C" w:rsidP="0095153C">
      <w:pPr>
        <w:pStyle w:val="a3"/>
        <w:shd w:val="clear" w:color="auto" w:fill="FFFFFF"/>
        <w:spacing w:before="0" w:beforeAutospacing="0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письмом на адрес электронной почты: </w:t>
      </w:r>
      <w:hyperlink r:id="rId4" w:history="1">
        <w:r w:rsidRPr="00326D81">
          <w:rPr>
            <w:rStyle w:val="a4"/>
            <w:sz w:val="21"/>
            <w:szCs w:val="21"/>
            <w:lang w:val="en-US"/>
          </w:rPr>
          <w:t>panasenko</w:t>
        </w:r>
        <w:r w:rsidRPr="00326D81">
          <w:rPr>
            <w:rStyle w:val="a4"/>
            <w:sz w:val="21"/>
            <w:szCs w:val="21"/>
          </w:rPr>
          <w:t>82@</w:t>
        </w:r>
        <w:r w:rsidRPr="00326D81">
          <w:rPr>
            <w:rStyle w:val="a4"/>
            <w:sz w:val="21"/>
            <w:szCs w:val="21"/>
            <w:lang w:val="en-US"/>
          </w:rPr>
          <w:t>list</w:t>
        </w:r>
        <w:r w:rsidRPr="00326D81">
          <w:rPr>
            <w:rStyle w:val="a4"/>
            <w:sz w:val="21"/>
            <w:szCs w:val="21"/>
          </w:rPr>
          <w:t>.</w:t>
        </w:r>
        <w:proofErr w:type="spellStart"/>
        <w:r w:rsidRPr="00326D81">
          <w:rPr>
            <w:rStyle w:val="a4"/>
            <w:sz w:val="21"/>
            <w:szCs w:val="21"/>
            <w:lang w:val="en-US"/>
          </w:rPr>
          <w:t>ru</w:t>
        </w:r>
        <w:proofErr w:type="spellEnd"/>
      </w:hyperlink>
      <w:r>
        <w:rPr>
          <w:color w:val="212121"/>
          <w:sz w:val="21"/>
          <w:szCs w:val="21"/>
        </w:rPr>
        <w:t>;</w:t>
      </w:r>
    </w:p>
    <w:p w:rsidR="0095153C" w:rsidRDefault="0095153C" w:rsidP="0095153C">
      <w:pPr>
        <w:pStyle w:val="a3"/>
        <w:shd w:val="clear" w:color="auto" w:fill="FFFFFF"/>
        <w:spacing w:before="0" w:beforeAutospacing="0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посредством официального сайта</w:t>
      </w:r>
      <w:r w:rsidR="006A2AA2">
        <w:rPr>
          <w:color w:val="212121"/>
          <w:sz w:val="21"/>
          <w:szCs w:val="21"/>
        </w:rPr>
        <w:t xml:space="preserve">: </w:t>
      </w:r>
      <w:bookmarkStart w:id="0" w:name="_GoBack"/>
      <w:bookmarkEnd w:id="0"/>
      <w:r>
        <w:rPr>
          <w:color w:val="212121"/>
          <w:sz w:val="21"/>
          <w:szCs w:val="21"/>
        </w:rPr>
        <w:t> </w:t>
      </w:r>
      <w:r w:rsidR="006A2AA2" w:rsidRPr="006A2AA2">
        <w:rPr>
          <w:color w:val="212121"/>
          <w:sz w:val="21"/>
          <w:szCs w:val="21"/>
        </w:rPr>
        <w:t>https://admkrrog.ru/</w:t>
      </w:r>
    </w:p>
    <w:p w:rsidR="0095153C" w:rsidRDefault="0095153C" w:rsidP="0095153C">
      <w:pPr>
        <w:pStyle w:val="a3"/>
        <w:shd w:val="clear" w:color="auto" w:fill="FFFFFF"/>
        <w:spacing w:before="0" w:beforeAutospacing="0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Поданные в период общественного обсуждения предложения рассматриваются контрольным органом с 1 ноября по 1 декабря 2023 года.</w:t>
      </w:r>
    </w:p>
    <w:p w:rsidR="00416EE4" w:rsidRDefault="00416EE4" w:rsidP="0095153C">
      <w:pPr>
        <w:shd w:val="clear" w:color="auto" w:fill="FBFBFB"/>
        <w:spacing w:after="0" w:line="240" w:lineRule="auto"/>
        <w:jc w:val="center"/>
        <w:outlineLvl w:val="0"/>
      </w:pPr>
    </w:p>
    <w:sectPr w:rsidR="00416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53C"/>
    <w:rsid w:val="00416EE4"/>
    <w:rsid w:val="006A2AA2"/>
    <w:rsid w:val="0095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B60CD"/>
  <w15:chartTrackingRefBased/>
  <w15:docId w15:val="{CF872C88-ED6A-4BAC-806F-957EB9BB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1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5153C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951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6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8071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53854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2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90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5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253652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00322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12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3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0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20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13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281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4317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55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30821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nasenko82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2023-11-13T06:40:00Z</dcterms:created>
  <dcterms:modified xsi:type="dcterms:W3CDTF">2023-11-13T06:52:00Z</dcterms:modified>
</cp:coreProperties>
</file>